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574A6" w14:textId="107277C6" w:rsidR="004E2EB1" w:rsidRPr="005B33A9" w:rsidRDefault="004E2EB1" w:rsidP="005B33A9">
      <w:pPr>
        <w:rPr>
          <w:rFonts w:ascii="Calibri" w:eastAsia="SimSun" w:hAnsi="Calibri"/>
          <w:color w:val="000000" w:themeColor="text1"/>
          <w:lang w:eastAsia="zh-HK"/>
        </w:rPr>
      </w:pPr>
      <w:bookmarkStart w:id="0" w:name="_Hlk52970524"/>
      <w:r w:rsidRPr="005B33A9">
        <w:rPr>
          <w:rFonts w:ascii="Calibri" w:eastAsia="SimSun" w:hAnsi="Calibri" w:hint="eastAsia"/>
          <w:color w:val="000000" w:themeColor="text1"/>
        </w:rPr>
        <w:t>陳國樑博士團隊在</w:t>
      </w:r>
      <w:r w:rsidRPr="005B33A9">
        <w:rPr>
          <w:rFonts w:ascii="Calibri" w:eastAsia="SimSun" w:hAnsi="Calibri" w:hint="eastAsia"/>
          <w:color w:val="000000" w:themeColor="text1"/>
          <w:lang w:eastAsia="zh-HK"/>
        </w:rPr>
        <w:t>學術期刊《先進材料》發表</w:t>
      </w:r>
      <w:r w:rsidR="00EE4E2B" w:rsidRPr="005C2EA9">
        <w:rPr>
          <w:rFonts w:ascii="Calibri" w:eastAsia="SimSun" w:hAnsi="Calibri" w:hint="eastAsia"/>
          <w:b/>
          <w:bCs/>
          <w:color w:val="000000" w:themeColor="text1"/>
          <w:lang w:eastAsia="zh-HK"/>
        </w:rPr>
        <w:t>《用於歐姆接觸電阻，高本質增益和高電流密度的結晶單層半導體》</w:t>
      </w:r>
      <w:r w:rsidRPr="005B33A9">
        <w:rPr>
          <w:rFonts w:ascii="Calibri" w:eastAsia="SimSun" w:hAnsi="Calibri" w:hint="eastAsia"/>
          <w:color w:val="000000" w:themeColor="text1"/>
          <w:lang w:eastAsia="zh-HK"/>
        </w:rPr>
        <w:t>論文摘要：</w:t>
      </w:r>
    </w:p>
    <w:p w14:paraId="12698E58" w14:textId="77777777" w:rsidR="004E2EB1" w:rsidRPr="005B33A9" w:rsidRDefault="004E2EB1" w:rsidP="005B33A9">
      <w:pPr>
        <w:rPr>
          <w:rFonts w:ascii="Calibri" w:eastAsia="SimSun" w:hAnsi="Calibri"/>
          <w:color w:val="000000" w:themeColor="text1"/>
          <w:lang w:eastAsia="zh-HK"/>
        </w:rPr>
      </w:pPr>
    </w:p>
    <w:p w14:paraId="183FE31E" w14:textId="5B1DF40A" w:rsidR="00EE4E2B" w:rsidRPr="005B33A9" w:rsidRDefault="004E2EB1" w:rsidP="005B33A9">
      <w:pPr>
        <w:rPr>
          <w:rFonts w:ascii="Calibri" w:eastAsia="SimSun" w:hAnsi="Calibri"/>
          <w:color w:val="000000" w:themeColor="text1"/>
          <w:lang w:eastAsia="zh-HK"/>
        </w:rPr>
      </w:pPr>
      <w:r w:rsidRPr="005B33A9">
        <w:rPr>
          <w:rFonts w:ascii="Calibri" w:eastAsia="SimSun" w:hAnsi="Calibri" w:hint="eastAsia"/>
          <w:color w:val="000000" w:themeColor="text1"/>
          <w:lang w:eastAsia="zh-HK"/>
        </w:rPr>
        <w:t>論</w:t>
      </w:r>
      <w:r w:rsidR="00EE4E2B" w:rsidRPr="005B33A9">
        <w:rPr>
          <w:rFonts w:ascii="Calibri" w:eastAsia="SimSun" w:hAnsi="Calibri" w:hint="eastAsia"/>
          <w:color w:val="000000" w:themeColor="text1"/>
          <w:lang w:eastAsia="zh-HK"/>
        </w:rPr>
        <w:t>文</w:t>
      </w:r>
      <w:r w:rsidRPr="005B33A9">
        <w:rPr>
          <w:rFonts w:ascii="Calibri" w:eastAsia="SimSun" w:hAnsi="Calibri" w:hint="eastAsia"/>
          <w:color w:val="000000" w:themeColor="text1"/>
          <w:lang w:eastAsia="zh-HK"/>
        </w:rPr>
        <w:t>主要</w:t>
      </w:r>
      <w:r w:rsidR="00EE4E2B" w:rsidRPr="005B33A9">
        <w:rPr>
          <w:rFonts w:ascii="Calibri" w:eastAsia="SimSun" w:hAnsi="Calibri" w:hint="eastAsia"/>
          <w:color w:val="000000" w:themeColor="text1"/>
          <w:lang w:eastAsia="zh-HK"/>
        </w:rPr>
        <w:t>是說明以極低的接觸電阻來發展單層有機場效應晶體管</w:t>
      </w:r>
      <w:r w:rsidR="00EE4E2B" w:rsidRPr="005B33A9">
        <w:rPr>
          <w:rFonts w:ascii="Calibri" w:eastAsia="SimSun" w:hAnsi="Calibri" w:hint="eastAsia"/>
          <w:color w:val="000000" w:themeColor="text1"/>
          <w:lang w:eastAsia="zh-HK"/>
        </w:rPr>
        <w:t xml:space="preserve"> (OFETs)</w:t>
      </w:r>
      <w:r w:rsidR="00EE4E2B" w:rsidRPr="005B33A9">
        <w:rPr>
          <w:rFonts w:ascii="Calibri" w:eastAsia="SimSun" w:hAnsi="Calibri" w:hint="eastAsia"/>
          <w:color w:val="000000" w:themeColor="text1"/>
          <w:lang w:eastAsia="zh-HK"/>
        </w:rPr>
        <w:t>，並以</w:t>
      </w:r>
      <w:r w:rsidR="00EE4E2B" w:rsidRPr="005B33A9">
        <w:rPr>
          <w:rFonts w:ascii="Calibri" w:eastAsia="SimSun" w:hAnsi="Calibri" w:hint="eastAsia"/>
          <w:color w:val="000000" w:themeColor="text1"/>
          <w:lang w:eastAsia="zh-HK"/>
        </w:rPr>
        <w:t xml:space="preserve">40 </w:t>
      </w:r>
      <w:r w:rsidR="00EE4E2B" w:rsidRPr="005B33A9">
        <w:rPr>
          <w:rFonts w:ascii="Calibri" w:eastAsia="SimSun" w:hAnsi="Calibri" w:hint="eastAsia"/>
          <w:color w:val="000000" w:themeColor="text1"/>
          <w:lang w:eastAsia="zh-HK"/>
        </w:rPr>
        <w:t>Ω</w:t>
      </w:r>
      <w:r w:rsidR="00EE4E2B" w:rsidRPr="005B33A9">
        <w:rPr>
          <w:rFonts w:ascii="Calibri" w:eastAsia="SimSun" w:hAnsi="Calibri" w:hint="eastAsia"/>
          <w:color w:val="000000" w:themeColor="text1"/>
          <w:lang w:eastAsia="zh-HK"/>
        </w:rPr>
        <w:t xml:space="preserve"> -cm </w:t>
      </w:r>
      <w:r w:rsidR="00EE4E2B" w:rsidRPr="005B33A9">
        <w:rPr>
          <w:rFonts w:ascii="Calibri" w:eastAsia="SimSun" w:hAnsi="Calibri" w:hint="eastAsia"/>
          <w:color w:val="000000" w:themeColor="text1"/>
          <w:lang w:eastAsia="zh-HK"/>
        </w:rPr>
        <w:t>的創紀錄低寬度接觸電阻闖出新天。</w:t>
      </w:r>
    </w:p>
    <w:p w14:paraId="65F8A8C6" w14:textId="77777777" w:rsidR="00EE4E2B" w:rsidRPr="005B33A9" w:rsidRDefault="00EE4E2B" w:rsidP="005B33A9">
      <w:pPr>
        <w:rPr>
          <w:rFonts w:ascii="Calibri" w:eastAsia="SimSun" w:hAnsi="Calibri"/>
          <w:color w:val="000000" w:themeColor="text1"/>
          <w:lang w:eastAsia="zh-HK"/>
        </w:rPr>
      </w:pPr>
    </w:p>
    <w:p w14:paraId="181908DB" w14:textId="254ACEB4" w:rsidR="00EE4E2B" w:rsidRPr="005B33A9" w:rsidRDefault="004E2EB1" w:rsidP="005B33A9">
      <w:pPr>
        <w:rPr>
          <w:rFonts w:ascii="Calibri" w:eastAsia="SimSun" w:hAnsi="Calibri"/>
          <w:color w:val="000000" w:themeColor="text1"/>
          <w:lang w:eastAsia="zh-HK"/>
        </w:rPr>
      </w:pPr>
      <w:r w:rsidRPr="005B33A9">
        <w:rPr>
          <w:rFonts w:ascii="Calibri" w:eastAsia="SimSun" w:hAnsi="Calibri" w:hint="eastAsia"/>
          <w:color w:val="000000" w:themeColor="text1"/>
          <w:lang w:eastAsia="zh-HK"/>
        </w:rPr>
        <w:t>目</w:t>
      </w:r>
      <w:r w:rsidR="00EE4E2B" w:rsidRPr="005B33A9">
        <w:rPr>
          <w:rFonts w:ascii="Calibri" w:eastAsia="SimSun" w:hAnsi="Calibri" w:hint="eastAsia"/>
          <w:color w:val="000000" w:themeColor="text1"/>
          <w:lang w:eastAsia="zh-HK"/>
        </w:rPr>
        <w:t>前，縮小</w:t>
      </w:r>
      <w:r w:rsidR="00EE4E2B" w:rsidRPr="005B33A9">
        <w:rPr>
          <w:rFonts w:ascii="Calibri" w:eastAsia="SimSun" w:hAnsi="Calibri" w:hint="eastAsia"/>
          <w:color w:val="000000" w:themeColor="text1"/>
          <w:lang w:eastAsia="zh-HK"/>
        </w:rPr>
        <w:t xml:space="preserve"> OFETs</w:t>
      </w:r>
      <w:r w:rsidR="00EE4E2B" w:rsidRPr="005B33A9">
        <w:rPr>
          <w:rFonts w:ascii="Calibri" w:eastAsia="SimSun" w:hAnsi="Calibri" w:hint="eastAsia"/>
          <w:color w:val="000000" w:themeColor="text1"/>
          <w:lang w:eastAsia="zh-HK"/>
        </w:rPr>
        <w:t>尺碼的一個關鍵難題是，如果</w:t>
      </w:r>
      <w:r w:rsidR="00EE4E2B" w:rsidRPr="005B33A9">
        <w:rPr>
          <w:rFonts w:ascii="Calibri" w:eastAsia="SimSun" w:hAnsi="Calibri" w:hint="eastAsia"/>
          <w:color w:val="000000" w:themeColor="text1"/>
          <w:lang w:eastAsia="zh-HK"/>
        </w:rPr>
        <w:t xml:space="preserve"> OFETs </w:t>
      </w:r>
      <w:r w:rsidR="00EE4E2B" w:rsidRPr="005B33A9">
        <w:rPr>
          <w:rFonts w:ascii="Calibri" w:eastAsia="SimSun" w:hAnsi="Calibri" w:hint="eastAsia"/>
          <w:color w:val="000000" w:themeColor="text1"/>
          <w:lang w:eastAsia="zh-HK"/>
        </w:rPr>
        <w:t>的接觸電阻很大，晶體管通道的長度就會越來越短，於是大部分施加的電壓會散佈在接觸點而不是在通道。因此，</w:t>
      </w:r>
      <w:r w:rsidR="00EE4E2B" w:rsidRPr="005B33A9">
        <w:rPr>
          <w:rFonts w:ascii="Calibri" w:eastAsia="SimSun" w:hAnsi="Calibri" w:hint="eastAsia"/>
          <w:color w:val="000000" w:themeColor="text1"/>
          <w:lang w:eastAsia="zh-HK"/>
        </w:rPr>
        <w:t xml:space="preserve">OFETs </w:t>
      </w:r>
      <w:r w:rsidR="00EE4E2B" w:rsidRPr="005B33A9">
        <w:rPr>
          <w:rFonts w:ascii="Calibri" w:eastAsia="SimSun" w:hAnsi="Calibri" w:hint="eastAsia"/>
          <w:color w:val="000000" w:themeColor="text1"/>
          <w:lang w:eastAsia="zh-HK"/>
        </w:rPr>
        <w:t>的特性會由兩個接觸點來主導，並且會像兩個背對背連接的二極管般反應，而不是發揮正常功能的晶體管。</w:t>
      </w:r>
    </w:p>
    <w:p w14:paraId="13757B20" w14:textId="77777777" w:rsidR="00EE4E2B" w:rsidRPr="005B33A9" w:rsidRDefault="00EE4E2B" w:rsidP="005B33A9">
      <w:pPr>
        <w:rPr>
          <w:rFonts w:ascii="Calibri" w:eastAsia="SimSun" w:hAnsi="Calibri"/>
          <w:color w:val="000000" w:themeColor="text1"/>
          <w:lang w:eastAsia="zh-HK"/>
        </w:rPr>
      </w:pPr>
    </w:p>
    <w:p w14:paraId="2B1D4AE6" w14:textId="23134990" w:rsidR="00EE4E2B" w:rsidRPr="005B33A9" w:rsidRDefault="00EE4E2B" w:rsidP="005B33A9">
      <w:pPr>
        <w:rPr>
          <w:rFonts w:ascii="Calibri" w:eastAsia="SimSun" w:hAnsi="Calibri"/>
          <w:color w:val="000000" w:themeColor="text1"/>
          <w:lang w:eastAsia="zh-HK"/>
        </w:rPr>
      </w:pPr>
      <w:r w:rsidRPr="005B33A9">
        <w:rPr>
          <w:rFonts w:ascii="Calibri" w:eastAsia="SimSun" w:hAnsi="Calibri" w:hint="eastAsia"/>
          <w:color w:val="000000" w:themeColor="text1"/>
          <w:lang w:eastAsia="zh-HK"/>
        </w:rPr>
        <w:t>傳統上，底柵交錯結構的</w:t>
      </w:r>
      <w:r w:rsidRPr="005B33A9">
        <w:rPr>
          <w:rFonts w:ascii="Calibri" w:eastAsia="SimSun" w:hAnsi="Calibri" w:hint="eastAsia"/>
          <w:color w:val="000000" w:themeColor="text1"/>
          <w:lang w:eastAsia="zh-HK"/>
        </w:rPr>
        <w:t>OFETs</w:t>
      </w:r>
      <w:r w:rsidRPr="005B33A9">
        <w:rPr>
          <w:rFonts w:ascii="Calibri" w:eastAsia="SimSun" w:hAnsi="Calibri" w:hint="eastAsia"/>
          <w:color w:val="000000" w:themeColor="text1"/>
          <w:lang w:eastAsia="zh-HK"/>
        </w:rPr>
        <w:t>是需要將小分子熱蒸發或以旋塗聚合物來沉積活性層。這兩種方法會導致產生約由數十納米至數百納米不等相對較厚的通道，因此無可避免地限制</w:t>
      </w:r>
      <w:r w:rsidR="0015194C">
        <w:rPr>
          <w:rFonts w:ascii="Calibri" w:eastAsia="SimSun" w:hAnsi="Calibri" w:hint="eastAsia"/>
          <w:color w:val="000000" w:themeColor="text1"/>
          <w:lang w:eastAsia="zh-HK"/>
        </w:rPr>
        <w:t>了</w:t>
      </w:r>
      <w:r w:rsidRPr="005B33A9">
        <w:rPr>
          <w:rFonts w:ascii="Calibri" w:eastAsia="SimSun" w:hAnsi="Calibri" w:hint="eastAsia"/>
          <w:color w:val="000000" w:themeColor="text1"/>
          <w:lang w:eastAsia="zh-HK"/>
        </w:rPr>
        <w:t>電荷從金屬接觸點注入到通道區域。</w:t>
      </w:r>
      <w:r w:rsidR="004E2EB1" w:rsidRPr="005B33A9">
        <w:rPr>
          <w:rFonts w:ascii="Calibri" w:eastAsia="SimSun" w:hAnsi="Calibri" w:hint="eastAsia"/>
          <w:color w:val="000000" w:themeColor="text1"/>
          <w:lang w:eastAsia="zh-HK"/>
        </w:rPr>
        <w:t>團隊認爲，</w:t>
      </w:r>
      <w:r w:rsidRPr="005B33A9">
        <w:rPr>
          <w:rFonts w:ascii="Calibri" w:eastAsia="SimSun" w:hAnsi="Calibri" w:hint="eastAsia"/>
          <w:color w:val="000000" w:themeColor="text1"/>
          <w:lang w:eastAsia="zh-HK"/>
        </w:rPr>
        <w:t>即使進一步改善那些具有較厚通道的</w:t>
      </w:r>
      <w:r w:rsidRPr="005B33A9">
        <w:rPr>
          <w:rFonts w:ascii="Calibri" w:eastAsia="SimSun" w:hAnsi="Calibri" w:hint="eastAsia"/>
          <w:color w:val="000000" w:themeColor="text1"/>
          <w:lang w:eastAsia="zh-HK"/>
        </w:rPr>
        <w:t>OFETs</w:t>
      </w:r>
      <w:r w:rsidRPr="005B33A9">
        <w:rPr>
          <w:rFonts w:ascii="Calibri" w:eastAsia="SimSun" w:hAnsi="Calibri" w:hint="eastAsia"/>
          <w:color w:val="000000" w:themeColor="text1"/>
          <w:lang w:eastAsia="zh-HK"/>
        </w:rPr>
        <w:t>的接觸電阻也不是一個正確的辦法</w:t>
      </w:r>
      <w:r w:rsidR="0015194C">
        <w:rPr>
          <w:rFonts w:ascii="Calibri" w:eastAsia="SimSun" w:hAnsi="Calibri" w:hint="eastAsia"/>
          <w:color w:val="000000" w:themeColor="text1"/>
          <w:lang w:eastAsia="zh-HK"/>
        </w:rPr>
        <w:t>，於是</w:t>
      </w:r>
      <w:r w:rsidRPr="005B33A9">
        <w:rPr>
          <w:rFonts w:ascii="Calibri" w:eastAsia="SimSun" w:hAnsi="Calibri" w:hint="eastAsia"/>
          <w:color w:val="000000" w:themeColor="text1"/>
          <w:lang w:eastAsia="zh-HK"/>
        </w:rPr>
        <w:t>從另一方向，</w:t>
      </w:r>
      <w:r w:rsidR="0015194C" w:rsidRPr="005B33A9">
        <w:rPr>
          <w:rFonts w:ascii="Calibri" w:eastAsia="SimSun" w:hAnsi="Calibri" w:hint="eastAsia"/>
          <w:color w:val="000000" w:themeColor="text1"/>
          <w:lang w:eastAsia="zh-HK"/>
        </w:rPr>
        <w:t>不直接處理界面</w:t>
      </w:r>
      <w:r w:rsidR="0015194C">
        <w:rPr>
          <w:rFonts w:ascii="Calibri" w:eastAsia="SimSun" w:hAnsi="Calibri" w:hint="eastAsia"/>
          <w:color w:val="000000" w:themeColor="text1"/>
          <w:lang w:eastAsia="zh-HK"/>
        </w:rPr>
        <w:t>，而是</w:t>
      </w:r>
      <w:r w:rsidR="004E2EB1" w:rsidRPr="005B33A9">
        <w:rPr>
          <w:rFonts w:ascii="Calibri" w:eastAsia="SimSun" w:hAnsi="Calibri" w:hint="eastAsia"/>
          <w:color w:val="000000" w:themeColor="text1"/>
          <w:lang w:eastAsia="zh-HK"/>
        </w:rPr>
        <w:t>透過</w:t>
      </w:r>
      <w:r w:rsidRPr="005B33A9">
        <w:rPr>
          <w:rFonts w:ascii="Calibri" w:eastAsia="SimSun" w:hAnsi="Calibri" w:hint="eastAsia"/>
          <w:color w:val="000000" w:themeColor="text1"/>
          <w:lang w:eastAsia="zh-HK"/>
        </w:rPr>
        <w:t>開發高度結晶單層有機半導體層</w:t>
      </w:r>
      <w:r w:rsidR="004E2EB1" w:rsidRPr="005B33A9">
        <w:rPr>
          <w:rFonts w:ascii="Calibri" w:eastAsia="SimSun" w:hAnsi="Calibri" w:hint="eastAsia"/>
          <w:color w:val="000000" w:themeColor="text1"/>
          <w:lang w:eastAsia="zh-HK"/>
        </w:rPr>
        <w:t>來解決問題</w:t>
      </w:r>
      <w:r w:rsidRPr="005B33A9">
        <w:rPr>
          <w:rFonts w:ascii="Calibri" w:eastAsia="SimSun" w:hAnsi="Calibri" w:hint="eastAsia"/>
          <w:color w:val="000000" w:themeColor="text1"/>
          <w:lang w:eastAsia="zh-HK"/>
        </w:rPr>
        <w:t>。</w:t>
      </w:r>
      <w:r w:rsidR="004E2EB1" w:rsidRPr="005B33A9">
        <w:rPr>
          <w:rFonts w:ascii="Calibri" w:eastAsia="SimSun" w:hAnsi="Calibri" w:hint="eastAsia"/>
          <w:color w:val="000000" w:themeColor="text1"/>
          <w:lang w:eastAsia="zh-HK"/>
        </w:rPr>
        <w:t>團隊</w:t>
      </w:r>
      <w:r w:rsidRPr="005B33A9">
        <w:rPr>
          <w:rFonts w:ascii="Calibri" w:eastAsia="SimSun" w:hAnsi="Calibri" w:hint="eastAsia"/>
          <w:color w:val="000000" w:themeColor="text1"/>
          <w:lang w:eastAsia="zh-HK"/>
        </w:rPr>
        <w:t>相信，如果小分子排列正確的話，那麼這種超薄層將極有利於電荷轉移，從而將接觸電阻降低。</w:t>
      </w:r>
    </w:p>
    <w:p w14:paraId="1DCF1B6B" w14:textId="77777777" w:rsidR="00EE4E2B" w:rsidRPr="005B33A9" w:rsidRDefault="00EE4E2B" w:rsidP="005B33A9">
      <w:pPr>
        <w:rPr>
          <w:rFonts w:ascii="Calibri" w:eastAsia="SimSun" w:hAnsi="Calibri"/>
          <w:color w:val="000000" w:themeColor="text1"/>
          <w:lang w:eastAsia="zh-HK"/>
        </w:rPr>
      </w:pPr>
    </w:p>
    <w:p w14:paraId="2D5BA4C0" w14:textId="18DDE23A" w:rsidR="00EE4E2B" w:rsidRPr="005B33A9" w:rsidRDefault="00EE4E2B" w:rsidP="005B33A9">
      <w:pPr>
        <w:rPr>
          <w:rFonts w:ascii="Calibri" w:eastAsia="SimSun" w:hAnsi="Calibri"/>
          <w:color w:val="000000" w:themeColor="text1"/>
          <w:lang w:eastAsia="zh-HK"/>
        </w:rPr>
      </w:pPr>
      <w:r w:rsidRPr="005B33A9">
        <w:rPr>
          <w:rFonts w:ascii="Calibri" w:eastAsia="SimSun" w:hAnsi="Calibri" w:hint="eastAsia"/>
          <w:color w:val="000000" w:themeColor="text1"/>
          <w:lang w:eastAsia="zh-HK"/>
        </w:rPr>
        <w:t>研究團隊了解</w:t>
      </w:r>
      <w:r w:rsidRPr="005B33A9">
        <w:rPr>
          <w:rFonts w:ascii="Calibri" w:eastAsia="SimSun" w:hAnsi="Calibri" w:hint="eastAsia"/>
          <w:color w:val="000000" w:themeColor="text1"/>
          <w:lang w:eastAsia="zh-HK"/>
        </w:rPr>
        <w:t>OFETs</w:t>
      </w:r>
      <w:r w:rsidRPr="005B33A9">
        <w:rPr>
          <w:rFonts w:ascii="Calibri" w:eastAsia="SimSun" w:hAnsi="Calibri" w:hint="eastAsia"/>
          <w:color w:val="000000" w:themeColor="text1"/>
          <w:lang w:eastAsia="zh-HK"/>
        </w:rPr>
        <w:t>的接觸電阻還取決於有機半導體中載流子轉移的效力，他們一貫致力以控制得宜的晶界來開發高度結晶材料，同時也發明了超慢剪切法成核作用、種子控制剪切法、雙重剪切法以及分析模型等各種方法。這些技術和發現為團隊提供基礎，將可沉積的二維晶體的厚度控制至幾層單層厚度</w:t>
      </w:r>
      <w:r w:rsidR="0015194C">
        <w:rPr>
          <w:rFonts w:ascii="Calibri" w:eastAsia="SimSun" w:hAnsi="Calibri" w:hint="eastAsia"/>
          <w:color w:val="000000" w:themeColor="text1"/>
          <w:lang w:eastAsia="zh-HK"/>
        </w:rPr>
        <w:t>，</w:t>
      </w:r>
      <w:r w:rsidRPr="005B33A9">
        <w:rPr>
          <w:rFonts w:ascii="Calibri" w:eastAsia="SimSun" w:hAnsi="Calibri" w:hint="eastAsia"/>
          <w:color w:val="000000" w:themeColor="text1"/>
          <w:lang w:eastAsia="zh-HK"/>
        </w:rPr>
        <w:t>最終達</w:t>
      </w:r>
      <w:r w:rsidR="0015194C">
        <w:rPr>
          <w:rFonts w:ascii="Calibri" w:eastAsia="SimSun" w:hAnsi="Calibri" w:hint="eastAsia"/>
          <w:color w:val="000000" w:themeColor="text1"/>
          <w:lang w:eastAsia="zh-HK"/>
        </w:rPr>
        <w:t>至</w:t>
      </w:r>
      <w:r w:rsidRPr="005B33A9">
        <w:rPr>
          <w:rFonts w:ascii="Calibri" w:eastAsia="SimSun" w:hAnsi="Calibri" w:hint="eastAsia"/>
          <w:color w:val="000000" w:themeColor="text1"/>
          <w:lang w:eastAsia="zh-HK"/>
        </w:rPr>
        <w:t>只有</w:t>
      </w:r>
      <w:r w:rsidRPr="005B33A9">
        <w:rPr>
          <w:rFonts w:ascii="Calibri" w:eastAsia="SimSun" w:hAnsi="Calibri" w:hint="eastAsia"/>
          <w:color w:val="000000" w:themeColor="text1"/>
          <w:lang w:eastAsia="zh-HK"/>
        </w:rPr>
        <w:t>C10-DNTT</w:t>
      </w:r>
      <w:r w:rsidRPr="005B33A9">
        <w:rPr>
          <w:rFonts w:ascii="Calibri" w:eastAsia="SimSun" w:hAnsi="Calibri" w:hint="eastAsia"/>
          <w:color w:val="000000" w:themeColor="text1"/>
          <w:lang w:eastAsia="zh-HK"/>
        </w:rPr>
        <w:t>分子的一個分子長度，即</w:t>
      </w:r>
      <w:r w:rsidRPr="005B33A9">
        <w:rPr>
          <w:rFonts w:ascii="Calibri" w:eastAsia="SimSun" w:hAnsi="Calibri" w:hint="eastAsia"/>
          <w:color w:val="000000" w:themeColor="text1"/>
          <w:lang w:eastAsia="zh-HK"/>
        </w:rPr>
        <w:t>3.9nm</w:t>
      </w:r>
      <w:r w:rsidRPr="005B33A9">
        <w:rPr>
          <w:rFonts w:ascii="Calibri" w:eastAsia="SimSun" w:hAnsi="Calibri" w:hint="eastAsia"/>
          <w:color w:val="000000" w:themeColor="text1"/>
          <w:lang w:eastAsia="zh-HK"/>
        </w:rPr>
        <w:t>的單層厚度。</w:t>
      </w:r>
    </w:p>
    <w:p w14:paraId="2FCC1B2A" w14:textId="77777777" w:rsidR="00EE4E2B" w:rsidRPr="005B33A9" w:rsidRDefault="00EE4E2B" w:rsidP="005B33A9">
      <w:pPr>
        <w:rPr>
          <w:rFonts w:ascii="Calibri" w:eastAsia="SimSun" w:hAnsi="Calibri"/>
          <w:color w:val="000000" w:themeColor="text1"/>
          <w:lang w:eastAsia="zh-HK"/>
        </w:rPr>
      </w:pPr>
    </w:p>
    <w:p w14:paraId="443AE3B0" w14:textId="6EA3EB1B" w:rsidR="00EE4E2B" w:rsidRPr="005B33A9" w:rsidRDefault="00EE4E2B" w:rsidP="005B33A9">
      <w:pPr>
        <w:rPr>
          <w:rFonts w:ascii="Calibri" w:eastAsia="SimSun" w:hAnsi="Calibri"/>
          <w:color w:val="000000" w:themeColor="text1"/>
          <w:lang w:eastAsia="zh-HK"/>
        </w:rPr>
      </w:pPr>
      <w:r w:rsidRPr="005B33A9">
        <w:rPr>
          <w:rFonts w:ascii="Calibri" w:eastAsia="SimSun" w:hAnsi="Calibri" w:hint="eastAsia"/>
          <w:color w:val="000000" w:themeColor="text1"/>
          <w:lang w:eastAsia="zh-HK"/>
        </w:rPr>
        <w:t>傳統電極製造方法，諸如熱沉積或濺射之類，是不能應用於單層有機晶體方面的，因為在彈道傳輸下，高能金屬原子會轟擊並破壞有機半導體。為了克服這一瓶頸，團隊採用了一種電極轉移方法，利用超平單層表面的高表面的特性來「黏貼」金屬電極，而不使用任何界面層</w:t>
      </w:r>
      <w:r w:rsidR="004E2EB1" w:rsidRPr="005B33A9">
        <w:rPr>
          <w:rFonts w:ascii="Calibri" w:eastAsia="SimSun" w:hAnsi="Calibri" w:hint="eastAsia"/>
          <w:color w:val="000000" w:themeColor="text1"/>
          <w:lang w:eastAsia="zh-HK"/>
        </w:rPr>
        <w:t>，</w:t>
      </w:r>
      <w:r w:rsidRPr="005B33A9">
        <w:rPr>
          <w:rFonts w:ascii="Calibri" w:eastAsia="SimSun" w:hAnsi="Calibri" w:hint="eastAsia"/>
          <w:color w:val="000000" w:themeColor="text1"/>
          <w:lang w:eastAsia="zh-HK"/>
        </w:rPr>
        <w:t>方法類似孩子們玩的卡通貼紙，</w:t>
      </w:r>
      <w:r w:rsidR="004E2EB1" w:rsidRPr="005B33A9">
        <w:rPr>
          <w:rFonts w:ascii="Calibri" w:eastAsia="SimSun" w:hAnsi="Calibri" w:hint="eastAsia"/>
          <w:color w:val="000000" w:themeColor="text1"/>
          <w:lang w:eastAsia="zh-HK"/>
        </w:rPr>
        <w:t>而這</w:t>
      </w:r>
      <w:r w:rsidRPr="005B33A9">
        <w:rPr>
          <w:rFonts w:ascii="Calibri" w:eastAsia="SimSun" w:hAnsi="Calibri" w:hint="eastAsia"/>
          <w:color w:val="000000" w:themeColor="text1"/>
          <w:lang w:eastAsia="zh-HK"/>
        </w:rPr>
        <w:t>貼紙只有</w:t>
      </w:r>
      <w:r w:rsidRPr="005B33A9">
        <w:rPr>
          <w:rFonts w:ascii="Calibri" w:eastAsia="SimSun" w:hAnsi="Calibri" w:hint="eastAsia"/>
          <w:color w:val="000000" w:themeColor="text1"/>
          <w:lang w:eastAsia="zh-HK"/>
        </w:rPr>
        <w:t>35</w:t>
      </w:r>
      <w:r w:rsidRPr="005B33A9">
        <w:rPr>
          <w:rFonts w:ascii="Calibri" w:eastAsia="SimSun" w:hAnsi="Calibri" w:hint="eastAsia"/>
          <w:color w:val="000000" w:themeColor="text1"/>
          <w:lang w:eastAsia="zh-HK"/>
        </w:rPr>
        <w:t>μ</w:t>
      </w:r>
      <w:r w:rsidRPr="005B33A9">
        <w:rPr>
          <w:rFonts w:ascii="Calibri" w:eastAsia="SimSun" w:hAnsi="Calibri" w:hint="eastAsia"/>
          <w:color w:val="000000" w:themeColor="text1"/>
          <w:lang w:eastAsia="zh-HK"/>
        </w:rPr>
        <w:t>m</w:t>
      </w:r>
      <w:r w:rsidRPr="005B33A9">
        <w:rPr>
          <w:rFonts w:ascii="Calibri" w:eastAsia="SimSun" w:hAnsi="Calibri" w:hint="eastAsia"/>
          <w:color w:val="000000" w:themeColor="text1"/>
          <w:lang w:eastAsia="zh-HK"/>
        </w:rPr>
        <w:t>寬和</w:t>
      </w:r>
      <w:r w:rsidRPr="005B33A9">
        <w:rPr>
          <w:rFonts w:ascii="Calibri" w:eastAsia="SimSun" w:hAnsi="Calibri" w:hint="eastAsia"/>
          <w:color w:val="000000" w:themeColor="text1"/>
          <w:lang w:eastAsia="zh-HK"/>
        </w:rPr>
        <w:t>200</w:t>
      </w:r>
      <w:r w:rsidRPr="005B33A9">
        <w:rPr>
          <w:rFonts w:ascii="Calibri" w:eastAsia="SimSun" w:hAnsi="Calibri" w:hint="eastAsia"/>
          <w:color w:val="000000" w:themeColor="text1"/>
          <w:lang w:eastAsia="zh-HK"/>
        </w:rPr>
        <w:t>μ</w:t>
      </w:r>
      <w:r w:rsidRPr="005B33A9">
        <w:rPr>
          <w:rFonts w:ascii="Calibri" w:eastAsia="SimSun" w:hAnsi="Calibri" w:hint="eastAsia"/>
          <w:color w:val="000000" w:themeColor="text1"/>
          <w:lang w:eastAsia="zh-HK"/>
        </w:rPr>
        <w:t>m</w:t>
      </w:r>
      <w:r w:rsidRPr="005B33A9">
        <w:rPr>
          <w:rFonts w:ascii="Calibri" w:eastAsia="SimSun" w:hAnsi="Calibri" w:hint="eastAsia"/>
          <w:color w:val="000000" w:themeColor="text1"/>
          <w:lang w:eastAsia="zh-HK"/>
        </w:rPr>
        <w:t>長。</w:t>
      </w:r>
      <w:r w:rsidR="004E2EB1" w:rsidRPr="005B33A9">
        <w:rPr>
          <w:rFonts w:ascii="Calibri" w:eastAsia="SimSun" w:hAnsi="Calibri" w:hint="eastAsia"/>
          <w:color w:val="000000" w:themeColor="text1"/>
          <w:lang w:eastAsia="zh-HK"/>
        </w:rPr>
        <w:t>團隊</w:t>
      </w:r>
      <w:r w:rsidRPr="005B33A9">
        <w:rPr>
          <w:rFonts w:ascii="Calibri" w:eastAsia="SimSun" w:hAnsi="Calibri" w:hint="eastAsia"/>
          <w:color w:val="000000" w:themeColor="text1"/>
          <w:lang w:eastAsia="zh-HK"/>
        </w:rPr>
        <w:t>需要在顯微鏡下用鋒利的針頭將它們檢起和轉移</w:t>
      </w:r>
      <w:r w:rsidR="0015194C">
        <w:rPr>
          <w:rFonts w:ascii="Calibri" w:eastAsia="SimSun" w:hAnsi="Calibri" w:hint="eastAsia"/>
          <w:color w:val="000000" w:themeColor="text1"/>
          <w:lang w:eastAsia="zh-HK"/>
        </w:rPr>
        <w:t>。</w:t>
      </w:r>
      <w:r w:rsidRPr="005B33A9">
        <w:rPr>
          <w:rFonts w:ascii="Calibri" w:eastAsia="SimSun" w:hAnsi="Calibri" w:hint="eastAsia"/>
          <w:color w:val="000000" w:themeColor="text1"/>
          <w:lang w:eastAsia="zh-HK"/>
        </w:rPr>
        <w:t>運用轉移電極構築低至</w:t>
      </w:r>
      <w:r w:rsidRPr="005B33A9">
        <w:rPr>
          <w:rFonts w:ascii="Calibri" w:eastAsia="SimSun" w:hAnsi="Calibri" w:hint="eastAsia"/>
          <w:color w:val="000000" w:themeColor="text1"/>
          <w:lang w:eastAsia="zh-HK"/>
        </w:rPr>
        <w:t>2</w:t>
      </w:r>
      <w:r w:rsidRPr="005B33A9">
        <w:rPr>
          <w:rFonts w:ascii="Calibri" w:eastAsia="SimSun" w:hAnsi="Calibri" w:hint="eastAsia"/>
          <w:color w:val="000000" w:themeColor="text1"/>
          <w:lang w:eastAsia="zh-HK"/>
        </w:rPr>
        <w:t>μ</w:t>
      </w:r>
      <w:r w:rsidRPr="005B33A9">
        <w:rPr>
          <w:rFonts w:ascii="Calibri" w:eastAsia="SimSun" w:hAnsi="Calibri" w:hint="eastAsia"/>
          <w:color w:val="000000" w:themeColor="text1"/>
          <w:lang w:eastAsia="zh-HK"/>
        </w:rPr>
        <w:t>m</w:t>
      </w:r>
      <w:r w:rsidRPr="005B33A9">
        <w:rPr>
          <w:rFonts w:ascii="Calibri" w:eastAsia="SimSun" w:hAnsi="Calibri" w:hint="eastAsia"/>
          <w:color w:val="000000" w:themeColor="text1"/>
          <w:lang w:eastAsia="zh-HK"/>
        </w:rPr>
        <w:t>的</w:t>
      </w:r>
      <w:r w:rsidRPr="005B33A9">
        <w:rPr>
          <w:rFonts w:ascii="Calibri" w:eastAsia="SimSun" w:hAnsi="Calibri" w:hint="eastAsia"/>
          <w:color w:val="000000" w:themeColor="text1"/>
          <w:lang w:eastAsia="zh-HK"/>
        </w:rPr>
        <w:t>OFETs</w:t>
      </w:r>
      <w:r w:rsidRPr="005B33A9">
        <w:rPr>
          <w:rFonts w:ascii="Calibri" w:eastAsia="SimSun" w:hAnsi="Calibri" w:hint="eastAsia"/>
          <w:color w:val="000000" w:themeColor="text1"/>
          <w:lang w:eastAsia="zh-HK"/>
        </w:rPr>
        <w:t>通道確實是不容易的，</w:t>
      </w:r>
      <w:r w:rsidR="0015194C">
        <w:rPr>
          <w:rFonts w:ascii="Calibri" w:eastAsia="SimSun" w:hAnsi="Calibri" w:hint="eastAsia"/>
          <w:color w:val="000000" w:themeColor="text1"/>
          <w:lang w:eastAsia="zh-HK"/>
        </w:rPr>
        <w:t>當中</w:t>
      </w:r>
      <w:r w:rsidR="004E2EB1" w:rsidRPr="005B33A9">
        <w:rPr>
          <w:rFonts w:ascii="Calibri" w:eastAsia="SimSun" w:hAnsi="Calibri" w:hint="eastAsia"/>
          <w:color w:val="000000" w:themeColor="text1"/>
          <w:lang w:eastAsia="zh-HK"/>
        </w:rPr>
        <w:t>需要</w:t>
      </w:r>
      <w:r w:rsidRPr="005B33A9">
        <w:rPr>
          <w:rFonts w:ascii="Calibri" w:eastAsia="SimSun" w:hAnsi="Calibri" w:hint="eastAsia"/>
          <w:color w:val="000000" w:themeColor="text1"/>
          <w:lang w:eastAsia="zh-HK"/>
        </w:rPr>
        <w:t>積累很多的經驗。</w:t>
      </w:r>
    </w:p>
    <w:p w14:paraId="223DB114" w14:textId="77777777" w:rsidR="00EE4E2B" w:rsidRPr="0015194C" w:rsidRDefault="00EE4E2B" w:rsidP="005B33A9">
      <w:pPr>
        <w:rPr>
          <w:rFonts w:ascii="Calibri" w:eastAsia="SimSun" w:hAnsi="Calibri"/>
          <w:color w:val="000000" w:themeColor="text1"/>
          <w:lang w:eastAsia="zh-HK"/>
        </w:rPr>
      </w:pPr>
    </w:p>
    <w:p w14:paraId="33BF1373" w14:textId="50F9AD5B" w:rsidR="00EE4E2B" w:rsidRPr="005B33A9" w:rsidRDefault="00EE4E2B" w:rsidP="005B33A9">
      <w:pPr>
        <w:rPr>
          <w:rFonts w:ascii="Calibri" w:eastAsia="SimSun" w:hAnsi="Calibri"/>
          <w:color w:val="000000" w:themeColor="text1"/>
          <w:lang w:eastAsia="zh-HK"/>
        </w:rPr>
      </w:pPr>
      <w:r w:rsidRPr="005B33A9">
        <w:rPr>
          <w:rFonts w:ascii="Calibri" w:eastAsia="SimSun" w:hAnsi="Calibri" w:hint="eastAsia"/>
          <w:color w:val="000000" w:themeColor="text1"/>
          <w:lang w:eastAsia="zh-HK"/>
        </w:rPr>
        <w:t>結合單層晶體與轉移電極，研究團隊得出了創紀錄的</w:t>
      </w:r>
      <w:r w:rsidRPr="005B33A9">
        <w:rPr>
          <w:rFonts w:ascii="Calibri" w:eastAsia="SimSun" w:hAnsi="Calibri" w:hint="eastAsia"/>
          <w:color w:val="000000" w:themeColor="text1"/>
          <w:lang w:eastAsia="zh-HK"/>
        </w:rPr>
        <w:t>40</w:t>
      </w:r>
      <w:r w:rsidRPr="005B33A9">
        <w:rPr>
          <w:rFonts w:ascii="Calibri" w:eastAsia="SimSun" w:hAnsi="Calibri" w:hint="eastAsia"/>
          <w:color w:val="000000" w:themeColor="text1"/>
          <w:lang w:eastAsia="zh-HK"/>
        </w:rPr>
        <w:t>Ω</w:t>
      </w:r>
      <w:r w:rsidRPr="005B33A9">
        <w:rPr>
          <w:rFonts w:ascii="Calibri" w:eastAsia="SimSun" w:hAnsi="Calibri" w:hint="eastAsia"/>
          <w:color w:val="000000" w:themeColor="text1"/>
          <w:lang w:eastAsia="zh-HK"/>
        </w:rPr>
        <w:t>-cm</w:t>
      </w:r>
      <w:r w:rsidRPr="005B33A9">
        <w:rPr>
          <w:rFonts w:ascii="Calibri" w:eastAsia="SimSun" w:hAnsi="Calibri" w:hint="eastAsia"/>
          <w:color w:val="000000" w:themeColor="text1"/>
          <w:lang w:eastAsia="zh-HK"/>
        </w:rPr>
        <w:t>低接觸電阻。</w:t>
      </w:r>
      <w:r w:rsidRPr="005B33A9">
        <w:rPr>
          <w:rFonts w:ascii="Calibri" w:eastAsia="SimSun" w:hAnsi="Calibri" w:hint="eastAsia"/>
          <w:color w:val="000000" w:themeColor="text1"/>
          <w:lang w:eastAsia="zh-HK"/>
        </w:rPr>
        <w:t>C10-DNTT</w:t>
      </w:r>
      <w:r w:rsidRPr="005B33A9">
        <w:rPr>
          <w:rFonts w:ascii="Calibri" w:eastAsia="SimSun" w:hAnsi="Calibri" w:hint="eastAsia"/>
          <w:color w:val="000000" w:themeColor="text1"/>
          <w:lang w:eastAsia="zh-HK"/>
        </w:rPr>
        <w:t>單層的固有載流子遷移率為</w:t>
      </w:r>
      <w:r w:rsidRPr="005B33A9">
        <w:rPr>
          <w:rFonts w:ascii="Calibri" w:eastAsia="SimSun" w:hAnsi="Calibri" w:hint="eastAsia"/>
          <w:color w:val="000000" w:themeColor="text1"/>
          <w:lang w:eastAsia="zh-HK"/>
        </w:rPr>
        <w:t>12.5 cm2V-1s-1</w:t>
      </w:r>
      <w:r w:rsidRPr="005B33A9">
        <w:rPr>
          <w:rFonts w:ascii="Calibri" w:eastAsia="SimSun" w:hAnsi="Calibri" w:hint="eastAsia"/>
          <w:color w:val="000000" w:themeColor="text1"/>
          <w:lang w:eastAsia="zh-HK"/>
        </w:rPr>
        <w:t>，電流密度的歸一化寬度為</w:t>
      </w:r>
      <w:r w:rsidRPr="005B33A9">
        <w:rPr>
          <w:rFonts w:ascii="Calibri" w:eastAsia="SimSun" w:hAnsi="Calibri" w:hint="eastAsia"/>
          <w:color w:val="000000" w:themeColor="text1"/>
          <w:lang w:eastAsia="zh-HK"/>
        </w:rPr>
        <w:t xml:space="preserve"> 4.2</w:t>
      </w:r>
      <w:r w:rsidRPr="005B33A9">
        <w:rPr>
          <w:rFonts w:ascii="Calibri" w:eastAsia="SimSun" w:hAnsi="Calibri" w:hint="eastAsia"/>
          <w:color w:val="000000" w:themeColor="text1"/>
          <w:lang w:eastAsia="zh-HK"/>
        </w:rPr>
        <w:t>μ</w:t>
      </w:r>
      <w:r w:rsidRPr="005B33A9">
        <w:rPr>
          <w:rFonts w:ascii="Calibri" w:eastAsia="SimSun" w:hAnsi="Calibri" w:hint="eastAsia"/>
          <w:color w:val="000000" w:themeColor="text1"/>
          <w:lang w:eastAsia="zh-HK"/>
        </w:rPr>
        <w:t>A/</w:t>
      </w:r>
      <w:r w:rsidRPr="005B33A9">
        <w:rPr>
          <w:rFonts w:ascii="Calibri" w:eastAsia="SimSun" w:hAnsi="Calibri" w:hint="eastAsia"/>
          <w:color w:val="000000" w:themeColor="text1"/>
          <w:lang w:eastAsia="zh-HK"/>
        </w:rPr>
        <w:t>μ</w:t>
      </w:r>
      <w:r w:rsidRPr="005B33A9">
        <w:rPr>
          <w:rFonts w:ascii="Calibri" w:eastAsia="SimSun" w:hAnsi="Calibri" w:hint="eastAsia"/>
          <w:color w:val="000000" w:themeColor="text1"/>
          <w:lang w:eastAsia="zh-HK"/>
        </w:rPr>
        <w:t>m</w:t>
      </w:r>
      <w:r w:rsidRPr="005B33A9">
        <w:rPr>
          <w:rFonts w:ascii="Calibri" w:eastAsia="SimSun" w:hAnsi="Calibri" w:hint="eastAsia"/>
          <w:color w:val="000000" w:themeColor="text1"/>
          <w:lang w:eastAsia="zh-HK"/>
        </w:rPr>
        <w:t>。在不同類別的</w:t>
      </w:r>
      <w:r w:rsidRPr="005B33A9">
        <w:rPr>
          <w:rFonts w:ascii="Calibri" w:eastAsia="SimSun" w:hAnsi="Calibri" w:hint="eastAsia"/>
          <w:color w:val="000000" w:themeColor="text1"/>
          <w:lang w:eastAsia="zh-HK"/>
        </w:rPr>
        <w:t>OFETs</w:t>
      </w:r>
      <w:r w:rsidRPr="005B33A9">
        <w:rPr>
          <w:rFonts w:ascii="Calibri" w:eastAsia="SimSun" w:hAnsi="Calibri" w:hint="eastAsia"/>
          <w:color w:val="000000" w:themeColor="text1"/>
          <w:lang w:eastAsia="zh-HK"/>
        </w:rPr>
        <w:t>之中，該電流密度水平是最高值之一。</w:t>
      </w:r>
    </w:p>
    <w:bookmarkEnd w:id="0"/>
    <w:p w14:paraId="133BFA49" w14:textId="77777777" w:rsidR="005C2EA9" w:rsidRDefault="005C2EA9" w:rsidP="005B33A9">
      <w:pPr>
        <w:rPr>
          <w:rFonts w:ascii="Calibri" w:hAnsi="Calibri"/>
          <w:color w:val="000000" w:themeColor="text1"/>
          <w:lang w:eastAsia="zh-HK"/>
        </w:rPr>
      </w:pPr>
    </w:p>
    <w:p w14:paraId="4459EBAF" w14:textId="344697D8" w:rsidR="00EE4E2B" w:rsidRPr="005B33A9" w:rsidRDefault="005C2EA9" w:rsidP="005B33A9">
      <w:pPr>
        <w:rPr>
          <w:rFonts w:ascii="Calibri" w:eastAsia="SimSun" w:hAnsi="Calibri"/>
          <w:color w:val="000000" w:themeColor="text1"/>
          <w:lang w:eastAsia="zh-HK"/>
        </w:rPr>
      </w:pPr>
      <w:r>
        <w:rPr>
          <w:rFonts w:ascii="Calibri" w:eastAsia="SimSun" w:hAnsi="Calibri" w:hint="eastAsia"/>
          <w:color w:val="000000" w:themeColor="text1"/>
          <w:lang w:eastAsia="zh-HK"/>
        </w:rPr>
        <w:t>完</w:t>
      </w:r>
    </w:p>
    <w:sectPr w:rsidR="00EE4E2B" w:rsidRPr="005B33A9" w:rsidSect="005C2EA9">
      <w:pgSz w:w="11900" w:h="16840"/>
      <w:pgMar w:top="1440" w:right="1440" w:bottom="851" w:left="144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607A5" w14:textId="77777777" w:rsidR="00B446AA" w:rsidRDefault="00B446AA" w:rsidP="00BD5480">
      <w:r>
        <w:separator/>
      </w:r>
    </w:p>
  </w:endnote>
  <w:endnote w:type="continuationSeparator" w:id="0">
    <w:p w14:paraId="7B559BA2" w14:textId="77777777" w:rsidR="00B446AA" w:rsidRDefault="00B446AA" w:rsidP="00BD5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D32DF" w14:textId="77777777" w:rsidR="00B446AA" w:rsidRDefault="00B446AA" w:rsidP="00BD5480">
      <w:r>
        <w:separator/>
      </w:r>
    </w:p>
  </w:footnote>
  <w:footnote w:type="continuationSeparator" w:id="0">
    <w:p w14:paraId="40AE2623" w14:textId="77777777" w:rsidR="00B446AA" w:rsidRDefault="00B446AA" w:rsidP="00BD5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4C"/>
    <w:rsid w:val="00014DFC"/>
    <w:rsid w:val="00071182"/>
    <w:rsid w:val="0007705C"/>
    <w:rsid w:val="000852EC"/>
    <w:rsid w:val="00094586"/>
    <w:rsid w:val="0011591B"/>
    <w:rsid w:val="00122B78"/>
    <w:rsid w:val="001457C2"/>
    <w:rsid w:val="0015194C"/>
    <w:rsid w:val="00174989"/>
    <w:rsid w:val="00191A18"/>
    <w:rsid w:val="001D7631"/>
    <w:rsid w:val="001E10C7"/>
    <w:rsid w:val="001E53E3"/>
    <w:rsid w:val="001F4FAD"/>
    <w:rsid w:val="002009FF"/>
    <w:rsid w:val="002136BC"/>
    <w:rsid w:val="00221708"/>
    <w:rsid w:val="00233866"/>
    <w:rsid w:val="00243EE3"/>
    <w:rsid w:val="00264E45"/>
    <w:rsid w:val="0028138A"/>
    <w:rsid w:val="00294D70"/>
    <w:rsid w:val="00334810"/>
    <w:rsid w:val="00364630"/>
    <w:rsid w:val="003B0CD4"/>
    <w:rsid w:val="003C3BAE"/>
    <w:rsid w:val="003E0E49"/>
    <w:rsid w:val="0042448E"/>
    <w:rsid w:val="00434D4A"/>
    <w:rsid w:val="004513FE"/>
    <w:rsid w:val="00452202"/>
    <w:rsid w:val="004740F1"/>
    <w:rsid w:val="00492987"/>
    <w:rsid w:val="004933E2"/>
    <w:rsid w:val="004B6057"/>
    <w:rsid w:val="004B7EA5"/>
    <w:rsid w:val="004C2B3E"/>
    <w:rsid w:val="004E2EB1"/>
    <w:rsid w:val="004F1512"/>
    <w:rsid w:val="0051169D"/>
    <w:rsid w:val="00513D11"/>
    <w:rsid w:val="00514B87"/>
    <w:rsid w:val="00564274"/>
    <w:rsid w:val="005764A6"/>
    <w:rsid w:val="005B33A9"/>
    <w:rsid w:val="005C2EA9"/>
    <w:rsid w:val="005D110D"/>
    <w:rsid w:val="00611A28"/>
    <w:rsid w:val="00624229"/>
    <w:rsid w:val="00665EA2"/>
    <w:rsid w:val="006759A2"/>
    <w:rsid w:val="00676AB1"/>
    <w:rsid w:val="00685C63"/>
    <w:rsid w:val="006B2AD4"/>
    <w:rsid w:val="006B67A8"/>
    <w:rsid w:val="006C21D7"/>
    <w:rsid w:val="006F4AB2"/>
    <w:rsid w:val="006F6F1C"/>
    <w:rsid w:val="0072172C"/>
    <w:rsid w:val="00746115"/>
    <w:rsid w:val="00786C97"/>
    <w:rsid w:val="0079274C"/>
    <w:rsid w:val="007A4395"/>
    <w:rsid w:val="00804E1C"/>
    <w:rsid w:val="00821CE0"/>
    <w:rsid w:val="00860824"/>
    <w:rsid w:val="00894B80"/>
    <w:rsid w:val="008A33B8"/>
    <w:rsid w:val="008F078B"/>
    <w:rsid w:val="00915147"/>
    <w:rsid w:val="00935834"/>
    <w:rsid w:val="0094400B"/>
    <w:rsid w:val="009513AA"/>
    <w:rsid w:val="00953F14"/>
    <w:rsid w:val="0098314E"/>
    <w:rsid w:val="009A31A2"/>
    <w:rsid w:val="009C3166"/>
    <w:rsid w:val="009D273F"/>
    <w:rsid w:val="009E29E4"/>
    <w:rsid w:val="009E2EDB"/>
    <w:rsid w:val="009F0009"/>
    <w:rsid w:val="009F19AD"/>
    <w:rsid w:val="00A27ED6"/>
    <w:rsid w:val="00A347F0"/>
    <w:rsid w:val="00A446E9"/>
    <w:rsid w:val="00A5139B"/>
    <w:rsid w:val="00A64D62"/>
    <w:rsid w:val="00A82910"/>
    <w:rsid w:val="00AA722A"/>
    <w:rsid w:val="00AC5BCA"/>
    <w:rsid w:val="00AD666E"/>
    <w:rsid w:val="00AF6B25"/>
    <w:rsid w:val="00B07359"/>
    <w:rsid w:val="00B300EE"/>
    <w:rsid w:val="00B446AA"/>
    <w:rsid w:val="00B570F5"/>
    <w:rsid w:val="00B67835"/>
    <w:rsid w:val="00B84346"/>
    <w:rsid w:val="00B92459"/>
    <w:rsid w:val="00BA6718"/>
    <w:rsid w:val="00BD098A"/>
    <w:rsid w:val="00BD5480"/>
    <w:rsid w:val="00C20D22"/>
    <w:rsid w:val="00C4443F"/>
    <w:rsid w:val="00CA24DB"/>
    <w:rsid w:val="00CA4B89"/>
    <w:rsid w:val="00CE5417"/>
    <w:rsid w:val="00CE5DE8"/>
    <w:rsid w:val="00CF233D"/>
    <w:rsid w:val="00D07FF6"/>
    <w:rsid w:val="00D12C23"/>
    <w:rsid w:val="00D17314"/>
    <w:rsid w:val="00D374BB"/>
    <w:rsid w:val="00D76C26"/>
    <w:rsid w:val="00D92954"/>
    <w:rsid w:val="00DA457A"/>
    <w:rsid w:val="00DD3AA6"/>
    <w:rsid w:val="00DE6FC7"/>
    <w:rsid w:val="00DF2170"/>
    <w:rsid w:val="00EA10CB"/>
    <w:rsid w:val="00EB3E81"/>
    <w:rsid w:val="00ED45DB"/>
    <w:rsid w:val="00EE4E2B"/>
    <w:rsid w:val="00F04DFC"/>
    <w:rsid w:val="00F16FE0"/>
    <w:rsid w:val="00F32595"/>
    <w:rsid w:val="00F406E7"/>
    <w:rsid w:val="00F67CD9"/>
    <w:rsid w:val="00F92123"/>
    <w:rsid w:val="00FA346E"/>
    <w:rsid w:val="00FB0B98"/>
    <w:rsid w:val="00FF70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8D5C1"/>
  <w14:defaultImageDpi w14:val="32767"/>
  <w15:chartTrackingRefBased/>
  <w15:docId w15:val="{2A2F41E6-9B97-0943-8A62-522E982E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274C"/>
    <w:rPr>
      <w:rFonts w:ascii="Times New Roman" w:hAnsi="Times New Roman" w:cs="Times New Roman"/>
      <w:sz w:val="18"/>
      <w:szCs w:val="18"/>
    </w:rPr>
  </w:style>
  <w:style w:type="character" w:customStyle="1" w:styleId="a4">
    <w:name w:val="註解方塊文字 字元"/>
    <w:basedOn w:val="a0"/>
    <w:link w:val="a3"/>
    <w:uiPriority w:val="99"/>
    <w:semiHidden/>
    <w:rsid w:val="0079274C"/>
    <w:rPr>
      <w:rFonts w:ascii="Times New Roman" w:hAnsi="Times New Roman" w:cs="Times New Roman"/>
      <w:sz w:val="18"/>
      <w:szCs w:val="18"/>
      <w:lang w:val="en-GB"/>
    </w:rPr>
  </w:style>
  <w:style w:type="character" w:styleId="a5">
    <w:name w:val="Emphasis"/>
    <w:basedOn w:val="a0"/>
    <w:uiPriority w:val="20"/>
    <w:qFormat/>
    <w:rsid w:val="00D17314"/>
    <w:rPr>
      <w:i/>
      <w:iCs/>
    </w:rPr>
  </w:style>
  <w:style w:type="paragraph" w:styleId="a6">
    <w:name w:val="header"/>
    <w:basedOn w:val="a"/>
    <w:link w:val="a7"/>
    <w:uiPriority w:val="99"/>
    <w:unhideWhenUsed/>
    <w:rsid w:val="004E2EB1"/>
    <w:pPr>
      <w:tabs>
        <w:tab w:val="center" w:pos="4153"/>
        <w:tab w:val="right" w:pos="8306"/>
      </w:tabs>
      <w:snapToGrid w:val="0"/>
    </w:pPr>
    <w:rPr>
      <w:sz w:val="20"/>
      <w:szCs w:val="20"/>
    </w:rPr>
  </w:style>
  <w:style w:type="character" w:customStyle="1" w:styleId="a7">
    <w:name w:val="頁首 字元"/>
    <w:basedOn w:val="a0"/>
    <w:link w:val="a6"/>
    <w:uiPriority w:val="99"/>
    <w:rsid w:val="004E2EB1"/>
    <w:rPr>
      <w:sz w:val="20"/>
      <w:szCs w:val="20"/>
      <w:lang w:val="en-GB"/>
    </w:rPr>
  </w:style>
  <w:style w:type="paragraph" w:styleId="a8">
    <w:name w:val="footer"/>
    <w:basedOn w:val="a"/>
    <w:link w:val="a9"/>
    <w:uiPriority w:val="99"/>
    <w:unhideWhenUsed/>
    <w:rsid w:val="004E2EB1"/>
    <w:pPr>
      <w:tabs>
        <w:tab w:val="center" w:pos="4153"/>
        <w:tab w:val="right" w:pos="8306"/>
      </w:tabs>
      <w:snapToGrid w:val="0"/>
    </w:pPr>
    <w:rPr>
      <w:sz w:val="20"/>
      <w:szCs w:val="20"/>
    </w:rPr>
  </w:style>
  <w:style w:type="character" w:customStyle="1" w:styleId="a9">
    <w:name w:val="頁尾 字元"/>
    <w:basedOn w:val="a0"/>
    <w:link w:val="a8"/>
    <w:uiPriority w:val="99"/>
    <w:rsid w:val="004E2EB1"/>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88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natahki</dc:creator>
  <cp:keywords/>
  <dc:description/>
  <cp:lastModifiedBy>Melanie Wan</cp:lastModifiedBy>
  <cp:revision>7</cp:revision>
  <dcterms:created xsi:type="dcterms:W3CDTF">2020-10-06T12:18:00Z</dcterms:created>
  <dcterms:modified xsi:type="dcterms:W3CDTF">2020-10-07T08:55:00Z</dcterms:modified>
</cp:coreProperties>
</file>